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E7" w:rsidRDefault="004B34FF" w:rsidP="002D4EE7">
      <w:pPr>
        <w:spacing w:after="0" w:line="276" w:lineRule="auto"/>
        <w:ind w:left="426" w:right="19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AD5609" wp14:editId="04CA6161">
            <wp:simplePos x="0" y="0"/>
            <wp:positionH relativeFrom="column">
              <wp:posOffset>4577764</wp:posOffset>
            </wp:positionH>
            <wp:positionV relativeFrom="paragraph">
              <wp:posOffset>-247930</wp:posOffset>
            </wp:positionV>
            <wp:extent cx="1813560" cy="11353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E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6738F8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2D4EE7">
        <w:rPr>
          <w:rFonts w:ascii="Times New Roman" w:hAnsi="Times New Roman" w:cs="Times New Roman"/>
          <w:b/>
          <w:sz w:val="24"/>
          <w:szCs w:val="24"/>
        </w:rPr>
        <w:t>СЕМИНАРА ПО</w:t>
      </w:r>
    </w:p>
    <w:p w:rsidR="002D4EE7" w:rsidRDefault="002D4EE7" w:rsidP="001B321E">
      <w:pPr>
        <w:spacing w:after="120" w:line="276" w:lineRule="auto"/>
        <w:ind w:left="426" w:right="19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</w:t>
      </w:r>
      <w:r w:rsidR="006738F8">
        <w:rPr>
          <w:rFonts w:ascii="Times New Roman" w:hAnsi="Times New Roman" w:cs="Times New Roman"/>
          <w:b/>
          <w:sz w:val="24"/>
          <w:szCs w:val="24"/>
        </w:rPr>
        <w:t>ОРАТИВНО-ПРИКЛАДНОМУ ТВОРЧЕСТВУ</w:t>
      </w:r>
    </w:p>
    <w:p w:rsidR="006738F8" w:rsidRDefault="006738F8" w:rsidP="001B321E">
      <w:pPr>
        <w:spacing w:after="0" w:line="240" w:lineRule="auto"/>
        <w:ind w:left="426" w:right="1984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2D4EE7" w:rsidRPr="00E50F67">
        <w:rPr>
          <w:rFonts w:ascii="Times New Roman" w:hAnsi="Times New Roman" w:cs="Times New Roman"/>
          <w:b/>
          <w:sz w:val="28"/>
          <w:szCs w:val="24"/>
        </w:rPr>
        <w:t xml:space="preserve">«Эстафета педагогического опыта: современные </w:t>
      </w:r>
      <w:r w:rsidR="002D4EE7"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="002D4EE7" w:rsidRPr="00E50F67">
        <w:rPr>
          <w:rFonts w:ascii="Times New Roman" w:hAnsi="Times New Roman" w:cs="Times New Roman"/>
          <w:b/>
          <w:sz w:val="28"/>
          <w:szCs w:val="24"/>
        </w:rPr>
        <w:t xml:space="preserve">и востребованные техники </w:t>
      </w:r>
    </w:p>
    <w:p w:rsidR="001B321E" w:rsidRDefault="002D4EE7" w:rsidP="00376EA2">
      <w:pPr>
        <w:spacing w:after="0" w:line="240" w:lineRule="auto"/>
        <w:ind w:left="426" w:right="1984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0F67">
        <w:rPr>
          <w:rFonts w:ascii="Times New Roman" w:hAnsi="Times New Roman" w:cs="Times New Roman"/>
          <w:b/>
          <w:sz w:val="28"/>
          <w:szCs w:val="24"/>
        </w:rPr>
        <w:t>декоративно-прикладного творчества»</w:t>
      </w:r>
    </w:p>
    <w:p w:rsidR="002D4EE7" w:rsidRPr="008B2F3A" w:rsidRDefault="001B321E" w:rsidP="00376EA2">
      <w:pPr>
        <w:spacing w:after="0" w:line="240" w:lineRule="auto"/>
        <w:ind w:left="426" w:right="19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Дата  и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место проведения: 28 марта 2023 года 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ДЮЦ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7588"/>
      </w:tblGrid>
      <w:tr w:rsidR="002D4EE7" w:rsidTr="00D9304C">
        <w:trPr>
          <w:trHeight w:val="7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B80FDF" w:rsidRDefault="002D4EE7" w:rsidP="00D930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b/>
                <w:sz w:val="24"/>
                <w:szCs w:val="24"/>
              </w:rPr>
              <w:t>08.30 – 09.</w:t>
            </w:r>
            <w:r w:rsidR="00D9304C" w:rsidRPr="000138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B80FDF" w:rsidRDefault="002D4EE7" w:rsidP="00276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семинара </w:t>
            </w: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FDF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2D4EE7" w:rsidTr="00D9304C">
        <w:trPr>
          <w:trHeight w:val="7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B80FDF" w:rsidRDefault="002D4EE7" w:rsidP="006738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710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="006710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38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Default="002D4EE7" w:rsidP="00276B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Ознакомительная экскурсия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ДЮЦ. </w:t>
            </w:r>
          </w:p>
          <w:p w:rsidR="002D4EE7" w:rsidRPr="002D4EE7" w:rsidRDefault="002D4EE7" w:rsidP="00276B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Гечко Алена Владимировна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019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детско-юношеского Центра</w:t>
            </w:r>
          </w:p>
          <w:p w:rsidR="002D4EE7" w:rsidRPr="00401957" w:rsidRDefault="002D4EE7" w:rsidP="00276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E7">
              <w:rPr>
                <w:rFonts w:ascii="Times New Roman" w:hAnsi="Times New Roman" w:cs="Times New Roman"/>
                <w:b/>
                <w:sz w:val="24"/>
                <w:szCs w:val="24"/>
              </w:rPr>
              <w:t>Видеовизитка</w:t>
            </w:r>
            <w:proofErr w:type="spellEnd"/>
            <w:r w:rsidRPr="00C65DF1">
              <w:rPr>
                <w:rFonts w:ascii="Times New Roman" w:hAnsi="Times New Roman" w:cs="Times New Roman"/>
                <w:sz w:val="24"/>
                <w:szCs w:val="24"/>
              </w:rPr>
              <w:t xml:space="preserve"> «Наш УДЮЦ»</w:t>
            </w:r>
          </w:p>
        </w:tc>
      </w:tr>
      <w:tr w:rsidR="002D4EE7" w:rsidTr="00D9304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Default="002D4EE7" w:rsidP="00276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671066" w:rsidRPr="000138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38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09.</w:t>
            </w:r>
            <w:r w:rsidR="000138B1" w:rsidRPr="000138B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D4EE7" w:rsidRDefault="002D4EE7" w:rsidP="00276B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EE7" w:rsidRPr="00B80FDF" w:rsidRDefault="002D4EE7" w:rsidP="00276B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7" w:rsidRPr="00B80FDF" w:rsidRDefault="002D4EE7" w:rsidP="00276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65DF1">
              <w:rPr>
                <w:rFonts w:ascii="Times New Roman" w:hAnsi="Times New Roman" w:cs="Times New Roman"/>
                <w:b/>
                <w:sz w:val="24"/>
                <w:szCs w:val="24"/>
              </w:rPr>
              <w:t>нонс мероприятий семинара</w:t>
            </w:r>
          </w:p>
          <w:p w:rsidR="002D4EE7" w:rsidRDefault="002D4EE7" w:rsidP="0027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Акулова Марина Ивановна, </w:t>
            </w:r>
          </w:p>
          <w:p w:rsidR="002D4EE7" w:rsidRPr="00B80FDF" w:rsidRDefault="002D4EE7" w:rsidP="0027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семинара, педагог дополнительного образования УДЮЦ</w:t>
            </w:r>
          </w:p>
        </w:tc>
      </w:tr>
      <w:tr w:rsidR="002D4EE7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B80FDF" w:rsidRDefault="00271093" w:rsidP="00276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9.40-12.10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7" w:rsidRPr="00B80FDF" w:rsidRDefault="002D4EE7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>1 блок мероприяти</w:t>
            </w:r>
            <w:r w:rsidR="002710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>: презентации опыта</w:t>
            </w:r>
            <w:r w:rsidRPr="00B80F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2 </w:t>
            </w:r>
            <w:r w:rsidRPr="00B80FDF">
              <w:rPr>
                <w:rFonts w:ascii="Times New Roman" w:hAnsi="Times New Roman" w:cs="Times New Roman"/>
                <w:sz w:val="24"/>
                <w:szCs w:val="24"/>
              </w:rPr>
              <w:t>этаж)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6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F0">
              <w:rPr>
                <w:rFonts w:ascii="Times New Roman" w:hAnsi="Times New Roman" w:cs="Times New Roman"/>
                <w:b/>
                <w:sz w:val="24"/>
                <w:szCs w:val="24"/>
              </w:rPr>
              <w:t>«Занятия с дошкольниками: традиции и инновации»</w:t>
            </w:r>
          </w:p>
          <w:p w:rsidR="00271093" w:rsidRPr="00B80FDF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Первухина Светлана Борисовна, Кут Марина Романовна,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09.55 – 10.10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C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«Техники работы с пластилином на занятиях с дошкольниками и младшими школьниками»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093" w:rsidRPr="003C31F0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Тихонова Светлана Евгеньевна,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МБОУ «</w:t>
            </w:r>
            <w:proofErr w:type="spellStart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10.10– 10.25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DA">
              <w:rPr>
                <w:rFonts w:ascii="Times New Roman" w:hAnsi="Times New Roman" w:cs="Times New Roman"/>
                <w:b/>
                <w:sz w:val="24"/>
                <w:szCs w:val="24"/>
              </w:rPr>
              <w:t>«Декорирование поделок из соленого теста»</w:t>
            </w:r>
          </w:p>
          <w:p w:rsidR="00271093" w:rsidRPr="007A74E0" w:rsidRDefault="00271093" w:rsidP="002710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7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Торопина</w:t>
            </w:r>
            <w:proofErr w:type="spellEnd"/>
            <w:r w:rsidRPr="007A7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 Николаевна, </w:t>
            </w:r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МБОУ «</w:t>
            </w:r>
            <w:proofErr w:type="spellStart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 – 10.40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элементов </w:t>
            </w:r>
            <w:proofErr w:type="spellStart"/>
            <w:r w:rsidRPr="0060184F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ткографии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занятиях с детьми»</w:t>
            </w:r>
          </w:p>
          <w:p w:rsidR="00271093" w:rsidRPr="0060184F" w:rsidRDefault="00271093" w:rsidP="002710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Шулепова</w:t>
            </w:r>
            <w:proofErr w:type="spellEnd"/>
            <w:r w:rsidRPr="0060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Владимировна,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МБОУ «</w:t>
            </w:r>
            <w:proofErr w:type="spellStart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10.55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«Новое, хорошо забытое старое»</w:t>
            </w:r>
          </w:p>
          <w:p w:rsidR="00271093" w:rsidRPr="0067741F" w:rsidRDefault="00271093" w:rsidP="002710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Лопатина Людмила Валентиновна</w:t>
            </w:r>
            <w:r w:rsidRPr="0067741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технологии </w:t>
            </w:r>
            <w:proofErr w:type="spellStart"/>
            <w:r w:rsidRPr="0067741F">
              <w:rPr>
                <w:rFonts w:ascii="Times New Roman" w:hAnsi="Times New Roman" w:cs="Times New Roman"/>
                <w:sz w:val="24"/>
                <w:szCs w:val="24"/>
              </w:rPr>
              <w:t>Киземская</w:t>
            </w:r>
            <w:proofErr w:type="spellEnd"/>
            <w:r w:rsidRPr="0067741F">
              <w:rPr>
                <w:rFonts w:ascii="Times New Roman" w:hAnsi="Times New Roman" w:cs="Times New Roman"/>
                <w:sz w:val="24"/>
                <w:szCs w:val="24"/>
              </w:rPr>
              <w:t xml:space="preserve"> СКОШИ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 – 11.10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«Применение фактурных материалов при изготовлении поделок в объединении «Королева кисточка»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Коптяева Нина Николаевна,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2E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МБОУ «ОСОШ №2»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2E7">
              <w:rPr>
                <w:rFonts w:ascii="Times New Roman" w:hAnsi="Times New Roman" w:cs="Times New Roman"/>
                <w:sz w:val="24"/>
                <w:szCs w:val="24"/>
              </w:rPr>
              <w:t>ДЮЦ»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– 11.25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техника изготовления изразцов»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Леонченкова</w:t>
            </w:r>
            <w:proofErr w:type="spellEnd"/>
            <w:r w:rsidRPr="0003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Алена Ивановна,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12B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МБУК «УЦНТ»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12B">
              <w:rPr>
                <w:rFonts w:ascii="Times New Roman" w:hAnsi="Times New Roman" w:cs="Times New Roman"/>
                <w:sz w:val="24"/>
                <w:szCs w:val="24"/>
              </w:rPr>
              <w:t>Шангалы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 – 11.40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3712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"Применение </w:t>
            </w:r>
            <w:proofErr w:type="spellStart"/>
            <w:r w:rsidRPr="0003712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здоровьесберегающих</w:t>
            </w:r>
            <w:proofErr w:type="spellEnd"/>
            <w:r w:rsidRPr="0003712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технологий на занятиях декоративной прикладного творчества" из опыта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271093" w:rsidRPr="0003712B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shd w:val="clear" w:color="auto" w:fill="FFFFFF"/>
              </w:rPr>
              <w:t>Быкова Лариса Дмитриевна,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CF32E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МБОУ «ОСОШ №2»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2E7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11.40 – 11.55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C67E8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«Технология «</w:t>
            </w:r>
            <w:proofErr w:type="spellStart"/>
            <w:r w:rsidRPr="00C67E8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Pop-up</w:t>
            </w:r>
            <w:proofErr w:type="spellEnd"/>
            <w:r w:rsidRPr="00C67E8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» как средство развития познавательного интереса и творческих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способностей у детей младшего </w:t>
            </w:r>
            <w:r w:rsidRPr="00C67E8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школьного возраста»</w:t>
            </w:r>
          </w:p>
          <w:p w:rsidR="00271093" w:rsidRPr="0003712B" w:rsidRDefault="00271093" w:rsidP="00271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lastRenderedPageBreak/>
              <w:t xml:space="preserve">Акулова Марина Ивановна, </w:t>
            </w:r>
            <w:r w:rsidRPr="00CF32E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МБОУ «ОСОШ №2»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2E7">
              <w:rPr>
                <w:rFonts w:ascii="Times New Roman" w:hAnsi="Times New Roman" w:cs="Times New Roman"/>
                <w:sz w:val="24"/>
                <w:szCs w:val="24"/>
              </w:rPr>
              <w:t>ДЮЦ»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11.55– 12.10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C67E8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«Разнообразие техник и материалов по предмету «Работа в материале», как способ активизации творческого процесса»</w:t>
            </w:r>
          </w:p>
          <w:p w:rsidR="00271093" w:rsidRPr="0061318B" w:rsidRDefault="00271093" w:rsidP="00271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0"/>
                <w:shd w:val="clear" w:color="auto" w:fill="FFFFFF"/>
              </w:rPr>
            </w:pPr>
            <w:proofErr w:type="spellStart"/>
            <w:r w:rsidRPr="0061318B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Мамасалиева</w:t>
            </w:r>
            <w:proofErr w:type="spellEnd"/>
            <w:r w:rsidRPr="0061318B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 Анна Васильевна,</w:t>
            </w:r>
            <w:r w:rsidRPr="006131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преподаватель художественного отделения  МБУ ДО «УДШИ»</w:t>
            </w:r>
          </w:p>
        </w:tc>
      </w:tr>
      <w:tr w:rsidR="00271093" w:rsidTr="00D9304C">
        <w:trPr>
          <w:trHeight w:val="7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13.00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61318B" w:rsidRDefault="00271093" w:rsidP="00271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0"/>
                <w:shd w:val="clear" w:color="auto" w:fill="FFFFFF"/>
              </w:rPr>
            </w:pP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B80FDF">
              <w:rPr>
                <w:rFonts w:ascii="Times New Roman" w:hAnsi="Times New Roman" w:cs="Times New Roman"/>
                <w:sz w:val="24"/>
                <w:szCs w:val="24"/>
              </w:rPr>
              <w:t xml:space="preserve">(столовая,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№2»)</w:t>
            </w:r>
          </w:p>
        </w:tc>
      </w:tr>
      <w:tr w:rsidR="00271093" w:rsidTr="00D9304C">
        <w:trPr>
          <w:trHeight w:val="69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B80FDF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76EA2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B80FDF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блок мероприятия. Мастер классы (2 этаж)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B80FDF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13.00– 14.30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B80FDF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>1 линия мастер-классов,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 часа</w:t>
            </w: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B80FDF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Заготовка «Золот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ая рыбка». Свит-дизайн.</w:t>
            </w:r>
            <w:bookmarkStart w:id="0" w:name="_GoBack"/>
            <w:bookmarkEnd w:id="0"/>
          </w:p>
          <w:p w:rsidR="00271093" w:rsidRPr="00B80FDF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Зыкова Светлана Владимировна,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0A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«ДДТ», г. Вельск.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E04F1B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«Чайный домик». Конструирование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Вурста</w:t>
            </w:r>
            <w:proofErr w:type="spellEnd"/>
            <w:r w:rsidRPr="008C4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EC4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ГБСУ АО «ОПНИ»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Игол</w:t>
            </w:r>
            <w:r w:rsidR="00E04F1B">
              <w:rPr>
                <w:rFonts w:ascii="Times New Roman" w:hAnsi="Times New Roman" w:cs="Times New Roman"/>
                <w:b/>
                <w:sz w:val="24"/>
                <w:szCs w:val="24"/>
              </w:rPr>
              <w:t>ьница «Цветок». Лоскутное шитье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Шеметова</w:t>
            </w:r>
            <w:proofErr w:type="spellEnd"/>
            <w:r w:rsidRPr="00EB5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Валентиновна,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МБОУ «</w:t>
            </w:r>
            <w:proofErr w:type="spellStart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 «Пасха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льное яйцо». </w:t>
            </w:r>
            <w:proofErr w:type="spellStart"/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</w:t>
            </w:r>
            <w:proofErr w:type="spellEnd"/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Коловангина</w:t>
            </w:r>
            <w:proofErr w:type="spellEnd"/>
            <w:r w:rsidRPr="00EB5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МБОУ «</w:t>
            </w:r>
            <w:proofErr w:type="spellStart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4F6D07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декоративного элемента «Пес</w:t>
            </w:r>
            <w:r w:rsidR="00E04F1B">
              <w:rPr>
                <w:rFonts w:ascii="Times New Roman" w:hAnsi="Times New Roman" w:cs="Times New Roman"/>
                <w:b/>
                <w:sz w:val="24"/>
                <w:szCs w:val="24"/>
              </w:rPr>
              <w:t>чаный пляж». Фактурная живопись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Коптяева Нина Николаевна,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2E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МБОУ «ОСОШ №2»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«Устьянский </w:t>
            </w:r>
            <w:r w:rsidRPr="00CF32E7">
              <w:rPr>
                <w:rFonts w:ascii="Times New Roman" w:hAnsi="Times New Roman" w:cs="Times New Roman"/>
                <w:sz w:val="24"/>
                <w:szCs w:val="24"/>
              </w:rPr>
              <w:t>ДЮЦ»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Акт. зал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376EA2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сюрприза. Плетение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Кашина Татьяна Федоровна, </w:t>
            </w:r>
            <w:r w:rsidRPr="00376EA2">
              <w:rPr>
                <w:rFonts w:ascii="Times New Roman" w:hAnsi="Times New Roman" w:cs="Times New Roman"/>
                <w:sz w:val="24"/>
                <w:szCs w:val="24"/>
              </w:rPr>
              <w:t>учитель технологии. МБОУ «Ульяновская СОШ»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Боре</w:t>
            </w:r>
            <w:r w:rsidR="00376EA2">
              <w:rPr>
                <w:rFonts w:ascii="Times New Roman" w:hAnsi="Times New Roman" w:cs="Times New Roman"/>
                <w:b/>
                <w:sz w:val="24"/>
                <w:szCs w:val="24"/>
              </w:rPr>
              <w:t>цкая</w:t>
            </w:r>
            <w:proofErr w:type="spellEnd"/>
            <w:r w:rsidR="003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розетка» роспись по дереву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Жукова Оксана Михайловна,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6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МБУДО «ЦДО», п. Березник </w:t>
            </w:r>
            <w:proofErr w:type="spellStart"/>
            <w:r w:rsidRPr="00B8661A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B866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округ.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15.30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B80FDF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линия мастер-классов,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  <w:r w:rsidRPr="00B80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FDF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271093" w:rsidTr="001B321E">
        <w:trPr>
          <w:trHeight w:val="6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1E" w:rsidRDefault="001B321E" w:rsidP="001B3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1E">
              <w:rPr>
                <w:rFonts w:ascii="Times New Roman" w:hAnsi="Times New Roman" w:cs="Times New Roman"/>
                <w:b/>
                <w:sz w:val="24"/>
                <w:szCs w:val="24"/>
              </w:rPr>
              <w:t>"Лампы"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равополу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шарное рисование с нуля.</w:t>
            </w:r>
          </w:p>
          <w:p w:rsidR="00271093" w:rsidRPr="001B321E" w:rsidRDefault="001B321E" w:rsidP="001B3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Ларионова Наталия Викторовна, </w:t>
            </w:r>
            <w:r w:rsidRPr="001B321E">
              <w:rPr>
                <w:rFonts w:ascii="Times New Roman" w:hAnsi="Times New Roman" w:cs="Times New Roman"/>
                <w:sz w:val="24"/>
                <w:szCs w:val="24"/>
              </w:rPr>
              <w:t>методист МБУДО "ДДТ"</w:t>
            </w:r>
            <w:r w:rsidR="00376EA2">
              <w:rPr>
                <w:rFonts w:ascii="Times New Roman" w:hAnsi="Times New Roman" w:cs="Times New Roman"/>
                <w:sz w:val="24"/>
                <w:szCs w:val="24"/>
              </w:rPr>
              <w:t>, г. Вельск.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694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Открытка 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«Цветок». Айрис-</w:t>
            </w:r>
            <w:proofErr w:type="spellStart"/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фолдинг</w:t>
            </w:r>
            <w:proofErr w:type="spellEnd"/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093" w:rsidRPr="00C307FC" w:rsidRDefault="00271093" w:rsidP="002710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0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Рыськина</w:t>
            </w:r>
            <w:proofErr w:type="spellEnd"/>
            <w:r w:rsidRPr="00C30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Сергеевна,</w:t>
            </w:r>
            <w:r w:rsidRPr="00F670A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МБУДО «ДДТ», г. Вельск.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7C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Бусы с куло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ном. Работа с берестой. </w:t>
            </w:r>
          </w:p>
          <w:p w:rsidR="00271093" w:rsidRPr="00CF387C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Зыкова Катерина Николаевна, </w:t>
            </w:r>
            <w:r w:rsidRPr="00F670A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«ДДТ», г. Вельск.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магнита. Работа 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ручкой.</w:t>
            </w:r>
          </w:p>
          <w:p w:rsidR="00271093" w:rsidRPr="0094180A" w:rsidRDefault="00271093" w:rsidP="002710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Кожевникова Ангелина Сергеевна, </w:t>
            </w:r>
            <w:r w:rsidRPr="00F670A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«ДДТ», г. Вельск.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CF3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Шпилька в волосы. Плетение из прово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локи с применением лака. </w:t>
            </w:r>
            <w:proofErr w:type="spellStart"/>
            <w:r w:rsidRPr="0070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Ширягина</w:t>
            </w:r>
            <w:proofErr w:type="spellEnd"/>
            <w:r w:rsidRPr="0070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Ульяна Сергеевна,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3D8">
              <w:rPr>
                <w:rFonts w:ascii="Times New Roman" w:hAnsi="Times New Roman" w:cs="Times New Roman"/>
                <w:sz w:val="24"/>
                <w:szCs w:val="24"/>
              </w:rPr>
              <w:t>воспитатель МБОУ «Ульяновская СОШ» СП Д/С «Солнышко»</w:t>
            </w:r>
          </w:p>
        </w:tc>
      </w:tr>
      <w:tr w:rsidR="00271093" w:rsidTr="00D9304C">
        <w:trPr>
          <w:trHeight w:val="8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376EA2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Печной изразец. Керамика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Леонченкова</w:t>
            </w:r>
            <w:proofErr w:type="spellEnd"/>
            <w:r w:rsidRPr="0003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Алена Ивановна,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12B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МБУК «УЦНТ»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12B">
              <w:rPr>
                <w:rFonts w:ascii="Times New Roman" w:hAnsi="Times New Roman" w:cs="Times New Roman"/>
                <w:sz w:val="24"/>
                <w:szCs w:val="24"/>
              </w:rPr>
              <w:t>Шангалы</w:t>
            </w:r>
          </w:p>
        </w:tc>
      </w:tr>
      <w:tr w:rsidR="00271093" w:rsidTr="00D9304C">
        <w:trPr>
          <w:trHeight w:val="84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B80FDF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15.30– 16.15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B80FDF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линия мастер-классов, 45 минут (2 этаж)</w:t>
            </w:r>
          </w:p>
        </w:tc>
      </w:tr>
      <w:tr w:rsidR="00271093" w:rsidTr="00D9304C">
        <w:trPr>
          <w:trHeight w:val="84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7C" w:rsidRDefault="00376EA2" w:rsidP="00CF3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на прищепке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71093" w:rsidRPr="00C307FC" w:rsidRDefault="00271093" w:rsidP="00CF38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Первухина Светлана Борисовна, Кут Марина Романовна,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84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</w:t>
            </w:r>
            <w:r w:rsidR="00CF3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ошь «Стрекоза». </w:t>
            </w:r>
            <w:proofErr w:type="spellStart"/>
            <w:r w:rsidR="00CF3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Канзаши</w:t>
            </w:r>
            <w:proofErr w:type="spellEnd"/>
            <w:r w:rsidR="00CF3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71093" w:rsidRPr="00C307FC" w:rsidRDefault="00271093" w:rsidP="002710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Тихонова Светлана Евгеньевна, Попкова Татьяна Александровна,</w:t>
            </w:r>
            <w:r w:rsidRPr="003C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84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Птичка-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</w:t>
            </w:r>
            <w:r w:rsidR="003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соленого теста».  </w:t>
            </w:r>
            <w:proofErr w:type="spellStart"/>
            <w:r w:rsidR="00376EA2">
              <w:rPr>
                <w:rFonts w:ascii="Times New Roman" w:hAnsi="Times New Roman" w:cs="Times New Roman"/>
                <w:b/>
                <w:sz w:val="24"/>
                <w:szCs w:val="24"/>
              </w:rPr>
              <w:t>Тестопластика</w:t>
            </w:r>
            <w:proofErr w:type="spellEnd"/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Торопина</w:t>
            </w:r>
            <w:proofErr w:type="spellEnd"/>
            <w:r w:rsidRPr="00770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84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Пасхальная открытка с элементами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ниткографии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Ниткография</w:t>
            </w:r>
            <w:proofErr w:type="spellEnd"/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Шулепова</w:t>
            </w:r>
            <w:proofErr w:type="spellEnd"/>
            <w:r w:rsidRPr="00770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Владимировна,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D01B2C">
              <w:rPr>
                <w:rFonts w:ascii="Times New Roman" w:hAnsi="Times New Roman" w:cs="Times New Roman"/>
                <w:sz w:val="24"/>
                <w:szCs w:val="24"/>
              </w:rPr>
              <w:t xml:space="preserve"> школа» филиал ДО РЦДО, п. Плесецк</w:t>
            </w:r>
          </w:p>
        </w:tc>
      </w:tr>
      <w:tr w:rsidR="00271093" w:rsidTr="00D9304C">
        <w:trPr>
          <w:trHeight w:val="84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694C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каб.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«Ежик</w:t>
            </w:r>
            <w:r w:rsidR="003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бумажных трубочек» Плетение</w:t>
            </w:r>
            <w:r w:rsidR="00CF38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093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Борисова Елена Николаевна,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A5B"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 МБУ ДО ДШИ «Радуга»</w:t>
            </w:r>
          </w:p>
        </w:tc>
      </w:tr>
      <w:tr w:rsidR="00271093" w:rsidTr="00D9304C">
        <w:trPr>
          <w:trHeight w:val="84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Default="00271093" w:rsidP="00271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16.30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3" w:rsidRPr="00B80FDF" w:rsidRDefault="00271093" w:rsidP="0027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Рефлексия.</w:t>
            </w:r>
          </w:p>
        </w:tc>
      </w:tr>
    </w:tbl>
    <w:p w:rsidR="002D4EE7" w:rsidRDefault="002D4EE7"/>
    <w:p w:rsidR="002D4EE7" w:rsidRPr="00A46BC7" w:rsidRDefault="002D4EE7" w:rsidP="00A46BC7">
      <w:pPr>
        <w:pStyle w:val="a4"/>
        <w:rPr>
          <w:rFonts w:ascii="Times New Roman" w:hAnsi="Times New Roman" w:cs="Times New Roman"/>
          <w:b/>
          <w:sz w:val="28"/>
        </w:rPr>
      </w:pPr>
      <w:r w:rsidRPr="00A46BC7">
        <w:rPr>
          <w:rFonts w:ascii="Times New Roman" w:hAnsi="Times New Roman" w:cs="Times New Roman"/>
          <w:b/>
          <w:sz w:val="28"/>
        </w:rPr>
        <w:t>Информация по питанию:</w:t>
      </w:r>
    </w:p>
    <w:p w:rsidR="002D4EE7" w:rsidRPr="00A46BC7" w:rsidRDefault="002D4EE7" w:rsidP="00A46BC7">
      <w:pPr>
        <w:pStyle w:val="a4"/>
        <w:rPr>
          <w:rFonts w:ascii="Times New Roman" w:hAnsi="Times New Roman" w:cs="Times New Roman"/>
          <w:sz w:val="28"/>
        </w:rPr>
      </w:pPr>
      <w:r w:rsidRPr="00A46BC7">
        <w:rPr>
          <w:rFonts w:ascii="Times New Roman" w:hAnsi="Times New Roman" w:cs="Times New Roman"/>
          <w:sz w:val="28"/>
        </w:rPr>
        <w:t>Завтрак – 70 рублей</w:t>
      </w:r>
    </w:p>
    <w:p w:rsidR="002D4EE7" w:rsidRPr="00A46BC7" w:rsidRDefault="002D4EE7" w:rsidP="00A46BC7">
      <w:pPr>
        <w:pStyle w:val="a4"/>
        <w:rPr>
          <w:rFonts w:ascii="Times New Roman" w:hAnsi="Times New Roman" w:cs="Times New Roman"/>
          <w:sz w:val="28"/>
        </w:rPr>
      </w:pPr>
      <w:r w:rsidRPr="00A46BC7">
        <w:rPr>
          <w:rFonts w:ascii="Times New Roman" w:hAnsi="Times New Roman" w:cs="Times New Roman"/>
          <w:sz w:val="28"/>
        </w:rPr>
        <w:t xml:space="preserve">Комплексный </w:t>
      </w:r>
      <w:r w:rsidR="00A46BC7">
        <w:rPr>
          <w:rFonts w:ascii="Times New Roman" w:hAnsi="Times New Roman" w:cs="Times New Roman"/>
          <w:sz w:val="28"/>
        </w:rPr>
        <w:t>о</w:t>
      </w:r>
      <w:r w:rsidRPr="00A46BC7">
        <w:rPr>
          <w:rFonts w:ascii="Times New Roman" w:hAnsi="Times New Roman" w:cs="Times New Roman"/>
          <w:sz w:val="28"/>
        </w:rPr>
        <w:t>бед - 130</w:t>
      </w:r>
    </w:p>
    <w:sectPr w:rsidR="002D4EE7" w:rsidRPr="00A46BC7" w:rsidSect="002D4E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3952"/>
    <w:multiLevelType w:val="multilevel"/>
    <w:tmpl w:val="7BC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E7"/>
    <w:rsid w:val="000138B1"/>
    <w:rsid w:val="000B6C94"/>
    <w:rsid w:val="001B321E"/>
    <w:rsid w:val="00271093"/>
    <w:rsid w:val="002D4EE7"/>
    <w:rsid w:val="0037013F"/>
    <w:rsid w:val="00376EA2"/>
    <w:rsid w:val="004B34FF"/>
    <w:rsid w:val="00671066"/>
    <w:rsid w:val="006738F8"/>
    <w:rsid w:val="00694C93"/>
    <w:rsid w:val="00A46BC7"/>
    <w:rsid w:val="00AB10FC"/>
    <w:rsid w:val="00CF387C"/>
    <w:rsid w:val="00D9304C"/>
    <w:rsid w:val="00E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C3C8"/>
  <w15:chartTrackingRefBased/>
  <w15:docId w15:val="{59E67225-7FA4-40A0-920D-13F0C817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6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41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2023-03-22T14:19:00Z</dcterms:created>
  <dcterms:modified xsi:type="dcterms:W3CDTF">2023-03-23T08:47:00Z</dcterms:modified>
</cp:coreProperties>
</file>