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3A" w:rsidRPr="0033303A" w:rsidRDefault="0033303A" w:rsidP="0033303A">
      <w:pPr>
        <w:shd w:val="clear" w:color="auto" w:fill="FFFFFF"/>
        <w:autoSpaceDE w:val="0"/>
        <w:autoSpaceDN w:val="0"/>
        <w:adjustRightInd w:val="0"/>
        <w:spacing w:after="160" w:line="276" w:lineRule="auto"/>
        <w:jc w:val="center"/>
        <w:rPr>
          <w:b/>
          <w:sz w:val="24"/>
          <w:szCs w:val="24"/>
        </w:rPr>
      </w:pPr>
      <w:r w:rsidRPr="0033303A">
        <w:rPr>
          <w:b/>
          <w:sz w:val="24"/>
          <w:szCs w:val="24"/>
        </w:rPr>
        <w:t>Результативность программы «</w:t>
      </w:r>
      <w:r w:rsidRPr="0033303A">
        <w:rPr>
          <w:b/>
          <w:bCs/>
          <w:sz w:val="24"/>
          <w:szCs w:val="24"/>
        </w:rPr>
        <w:t xml:space="preserve">Робототехника LEGO </w:t>
      </w:r>
      <w:proofErr w:type="spellStart"/>
      <w:r w:rsidRPr="0033303A">
        <w:rPr>
          <w:b/>
          <w:bCs/>
          <w:sz w:val="24"/>
          <w:szCs w:val="24"/>
        </w:rPr>
        <w:t>Spike</w:t>
      </w:r>
      <w:proofErr w:type="spellEnd"/>
      <w:r w:rsidRPr="0033303A">
        <w:rPr>
          <w:b/>
          <w:bCs/>
          <w:sz w:val="24"/>
          <w:szCs w:val="24"/>
        </w:rPr>
        <w:t xml:space="preserve"> </w:t>
      </w:r>
      <w:proofErr w:type="spellStart"/>
      <w:r w:rsidRPr="0033303A">
        <w:rPr>
          <w:b/>
          <w:bCs/>
          <w:sz w:val="24"/>
          <w:szCs w:val="24"/>
        </w:rPr>
        <w:t>Prime</w:t>
      </w:r>
      <w:proofErr w:type="spellEnd"/>
      <w:r w:rsidRPr="0033303A">
        <w:rPr>
          <w:b/>
          <w:bCs/>
          <w:sz w:val="24"/>
          <w:szCs w:val="24"/>
        </w:rPr>
        <w:t>»</w:t>
      </w:r>
      <w:r>
        <w:rPr>
          <w:b/>
          <w:bCs/>
          <w:sz w:val="24"/>
          <w:szCs w:val="24"/>
        </w:rPr>
        <w:t xml:space="preserve"> за</w:t>
      </w:r>
      <w:r w:rsidRPr="0033303A">
        <w:rPr>
          <w:b/>
          <w:bCs/>
          <w:sz w:val="24"/>
          <w:szCs w:val="24"/>
        </w:rPr>
        <w:t xml:space="preserve"> 3 года.</w:t>
      </w:r>
    </w:p>
    <w:p w:rsidR="00BC6923" w:rsidRPr="0033303A" w:rsidRDefault="00BC6923" w:rsidP="0033303A">
      <w:pPr>
        <w:shd w:val="clear" w:color="auto" w:fill="FFFFFF"/>
        <w:autoSpaceDE w:val="0"/>
        <w:autoSpaceDN w:val="0"/>
        <w:adjustRightInd w:val="0"/>
        <w:spacing w:line="276" w:lineRule="auto"/>
        <w:ind w:left="-284" w:firstLine="851"/>
        <w:jc w:val="both"/>
        <w:rPr>
          <w:sz w:val="24"/>
          <w:szCs w:val="24"/>
        </w:rPr>
      </w:pPr>
      <w:r w:rsidRPr="0033303A">
        <w:rPr>
          <w:b/>
          <w:sz w:val="24"/>
          <w:szCs w:val="24"/>
        </w:rPr>
        <w:t>Личный мониторинг результативности</w:t>
      </w:r>
      <w:r w:rsidRPr="0033303A">
        <w:rPr>
          <w:sz w:val="24"/>
          <w:szCs w:val="24"/>
        </w:rPr>
        <w:t xml:space="preserve"> </w:t>
      </w:r>
      <w:r w:rsidRPr="0033303A">
        <w:rPr>
          <w:b/>
          <w:sz w:val="24"/>
          <w:szCs w:val="24"/>
        </w:rPr>
        <w:t xml:space="preserve">воспитанников объединения </w:t>
      </w:r>
      <w:r w:rsidRPr="0033303A">
        <w:rPr>
          <w:sz w:val="24"/>
          <w:szCs w:val="24"/>
        </w:rPr>
        <w:t xml:space="preserve">проводится ежегодно, два раза за учебный год: в начале учебного года входной контроль (сентябрь) и в конце учебного года (май). На каждого ребёнка заполняется личная диагностическая карта Критерии, по которым отслеживается итоги освоения программы «Робототехника </w:t>
      </w:r>
      <w:r w:rsidRPr="0033303A">
        <w:rPr>
          <w:sz w:val="24"/>
          <w:szCs w:val="24"/>
          <w:lang w:val="en-US"/>
        </w:rPr>
        <w:t>LEGO</w:t>
      </w:r>
      <w:r w:rsidRPr="0033303A">
        <w:rPr>
          <w:sz w:val="24"/>
          <w:szCs w:val="24"/>
        </w:rPr>
        <w:t xml:space="preserve"> </w:t>
      </w:r>
      <w:proofErr w:type="spellStart"/>
      <w:r w:rsidRPr="0033303A">
        <w:rPr>
          <w:sz w:val="24"/>
          <w:szCs w:val="24"/>
        </w:rPr>
        <w:t>Spike</w:t>
      </w:r>
      <w:proofErr w:type="spellEnd"/>
      <w:r w:rsidRPr="0033303A">
        <w:rPr>
          <w:sz w:val="24"/>
          <w:szCs w:val="24"/>
        </w:rPr>
        <w:t xml:space="preserve"> </w:t>
      </w:r>
      <w:proofErr w:type="spellStart"/>
      <w:r w:rsidRPr="0033303A">
        <w:rPr>
          <w:sz w:val="24"/>
          <w:szCs w:val="24"/>
        </w:rPr>
        <w:t>Prime</w:t>
      </w:r>
      <w:proofErr w:type="spellEnd"/>
      <w:r w:rsidRPr="0033303A">
        <w:rPr>
          <w:sz w:val="24"/>
          <w:szCs w:val="24"/>
        </w:rPr>
        <w:t xml:space="preserve"> (СП УДЮЦ)» (базовый уровень):</w:t>
      </w:r>
    </w:p>
    <w:p w:rsidR="00BC6923" w:rsidRPr="0033303A" w:rsidRDefault="00BC6923" w:rsidP="0033303A">
      <w:pPr>
        <w:shd w:val="clear" w:color="auto" w:fill="FFFFFF"/>
        <w:autoSpaceDE w:val="0"/>
        <w:autoSpaceDN w:val="0"/>
        <w:adjustRightInd w:val="0"/>
        <w:spacing w:line="276" w:lineRule="auto"/>
        <w:ind w:left="-284" w:firstLine="851"/>
        <w:jc w:val="both"/>
        <w:rPr>
          <w:sz w:val="24"/>
          <w:szCs w:val="24"/>
        </w:rPr>
      </w:pPr>
      <w:r w:rsidRPr="0033303A">
        <w:rPr>
          <w:sz w:val="24"/>
          <w:szCs w:val="24"/>
        </w:rPr>
        <w:t xml:space="preserve">Диагностическая карта «Мониторинг результатов </w:t>
      </w:r>
      <w:proofErr w:type="gramStart"/>
      <w:r w:rsidRPr="0033303A">
        <w:rPr>
          <w:sz w:val="24"/>
          <w:szCs w:val="24"/>
        </w:rPr>
        <w:t>обучения</w:t>
      </w:r>
      <w:proofErr w:type="gramEnd"/>
      <w:r w:rsidRPr="0033303A">
        <w:rPr>
          <w:sz w:val="24"/>
          <w:szCs w:val="24"/>
        </w:rPr>
        <w:t xml:space="preserve"> по дополнительной общеобразовательной программе «Робототехника LEGO </w:t>
      </w:r>
      <w:proofErr w:type="spellStart"/>
      <w:r w:rsidRPr="0033303A">
        <w:rPr>
          <w:sz w:val="24"/>
          <w:szCs w:val="24"/>
        </w:rPr>
        <w:t>Spike</w:t>
      </w:r>
      <w:proofErr w:type="spellEnd"/>
      <w:r w:rsidRPr="0033303A">
        <w:rPr>
          <w:sz w:val="24"/>
          <w:szCs w:val="24"/>
        </w:rPr>
        <w:t xml:space="preserve"> </w:t>
      </w:r>
      <w:proofErr w:type="spellStart"/>
      <w:r w:rsidRPr="0033303A">
        <w:rPr>
          <w:sz w:val="24"/>
          <w:szCs w:val="24"/>
        </w:rPr>
        <w:t>Prime</w:t>
      </w:r>
      <w:proofErr w:type="spellEnd"/>
      <w:r w:rsidRPr="0033303A">
        <w:rPr>
          <w:sz w:val="24"/>
          <w:szCs w:val="24"/>
        </w:rPr>
        <w:t>»</w:t>
      </w:r>
    </w:p>
    <w:p w:rsidR="00BC6923" w:rsidRPr="0033303A" w:rsidRDefault="00BC6923" w:rsidP="0033303A">
      <w:pPr>
        <w:ind w:left="-284" w:firstLine="851"/>
        <w:rPr>
          <w:bCs/>
          <w:sz w:val="24"/>
          <w:szCs w:val="24"/>
        </w:rPr>
      </w:pPr>
      <w:r w:rsidRPr="0033303A">
        <w:rPr>
          <w:bCs/>
          <w:sz w:val="24"/>
          <w:szCs w:val="24"/>
        </w:rPr>
        <w:t>Ф.И. обучающегося</w:t>
      </w:r>
      <w:r w:rsidR="0033303A">
        <w:rPr>
          <w:bCs/>
          <w:sz w:val="24"/>
          <w:szCs w:val="24"/>
        </w:rPr>
        <w:t>:</w:t>
      </w:r>
      <w:r w:rsidRPr="0033303A">
        <w:rPr>
          <w:bCs/>
          <w:sz w:val="24"/>
          <w:szCs w:val="24"/>
        </w:rPr>
        <w:t xml:space="preserve"> Ярослав Б.  Год обучения 2023 – 2024 учебный год</w:t>
      </w:r>
    </w:p>
    <w:p w:rsidR="00BC6923" w:rsidRPr="0033303A" w:rsidRDefault="0033303A" w:rsidP="0033303A">
      <w:pPr>
        <w:ind w:left="-284" w:firstLine="851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111125</wp:posOffset>
            </wp:positionV>
            <wp:extent cx="1256665" cy="480060"/>
            <wp:effectExtent l="19050" t="0" r="635" b="0"/>
            <wp:wrapTight wrapText="bothSides">
              <wp:wrapPolygon edited="0">
                <wp:start x="-327" y="0"/>
                <wp:lineTo x="-327" y="20571"/>
                <wp:lineTo x="21611" y="20571"/>
                <wp:lineTo x="21611" y="0"/>
                <wp:lineTo x="-327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1514475</wp:posOffset>
            </wp:positionH>
            <wp:positionV relativeFrom="paragraph">
              <wp:posOffset>141605</wp:posOffset>
            </wp:positionV>
            <wp:extent cx="1070610" cy="426720"/>
            <wp:effectExtent l="19050" t="0" r="0" b="0"/>
            <wp:wrapTight wrapText="bothSides">
              <wp:wrapPolygon edited="0">
                <wp:start x="-384" y="0"/>
                <wp:lineTo x="-384" y="20250"/>
                <wp:lineTo x="21523" y="20250"/>
                <wp:lineTo x="21523" y="0"/>
                <wp:lineTo x="-384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2855595</wp:posOffset>
            </wp:positionH>
            <wp:positionV relativeFrom="paragraph">
              <wp:posOffset>126365</wp:posOffset>
            </wp:positionV>
            <wp:extent cx="1220470" cy="495300"/>
            <wp:effectExtent l="19050" t="0" r="0" b="0"/>
            <wp:wrapTight wrapText="bothSides">
              <wp:wrapPolygon edited="0">
                <wp:start x="-337" y="0"/>
                <wp:lineTo x="-337" y="20769"/>
                <wp:lineTo x="21578" y="20769"/>
                <wp:lineTo x="21578" y="0"/>
                <wp:lineTo x="-33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4219575</wp:posOffset>
            </wp:positionH>
            <wp:positionV relativeFrom="paragraph">
              <wp:posOffset>111760</wp:posOffset>
            </wp:positionV>
            <wp:extent cx="1383030" cy="510540"/>
            <wp:effectExtent l="19050" t="0" r="7620" b="0"/>
            <wp:wrapTight wrapText="bothSides">
              <wp:wrapPolygon edited="0">
                <wp:start x="-298" y="0"/>
                <wp:lineTo x="-298" y="20955"/>
                <wp:lineTo x="21719" y="20955"/>
                <wp:lineTo x="21719" y="0"/>
                <wp:lineTo x="-298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6923" w:rsidRPr="0033303A">
        <w:rPr>
          <w:b/>
          <w:sz w:val="24"/>
          <w:szCs w:val="24"/>
        </w:rPr>
        <w:t xml:space="preserve">                                                                 </w:t>
      </w:r>
    </w:p>
    <w:p w:rsidR="00BC6923" w:rsidRPr="0033303A" w:rsidRDefault="00BC6923" w:rsidP="0033303A">
      <w:pPr>
        <w:ind w:left="-284" w:firstLine="851"/>
        <w:rPr>
          <w:b/>
          <w:sz w:val="24"/>
          <w:szCs w:val="24"/>
        </w:rPr>
      </w:pPr>
    </w:p>
    <w:p w:rsidR="00BC6923" w:rsidRPr="0033303A" w:rsidRDefault="00BC6923" w:rsidP="0033303A">
      <w:pPr>
        <w:ind w:left="-284" w:firstLine="851"/>
        <w:jc w:val="center"/>
      </w:pPr>
    </w:p>
    <w:p w:rsidR="00BC6923" w:rsidRPr="0033303A" w:rsidRDefault="00BC6923" w:rsidP="0033303A">
      <w:pPr>
        <w:ind w:left="-284" w:firstLine="851"/>
      </w:pPr>
    </w:p>
    <w:p w:rsidR="00BC6923" w:rsidRPr="0033303A" w:rsidRDefault="00BC6923" w:rsidP="0033303A">
      <w:pPr>
        <w:rPr>
          <w:bCs/>
        </w:rPr>
      </w:pPr>
    </w:p>
    <w:p w:rsidR="00BC6923" w:rsidRPr="0033303A" w:rsidRDefault="00BC6923" w:rsidP="0033303A">
      <w:pPr>
        <w:shd w:val="clear" w:color="auto" w:fill="FFFFFF"/>
        <w:autoSpaceDE w:val="0"/>
        <w:autoSpaceDN w:val="0"/>
        <w:adjustRightInd w:val="0"/>
        <w:spacing w:line="276" w:lineRule="auto"/>
        <w:ind w:left="-284" w:firstLine="851"/>
        <w:jc w:val="both"/>
        <w:rPr>
          <w:sz w:val="24"/>
          <w:szCs w:val="24"/>
        </w:rPr>
      </w:pPr>
      <w:r w:rsidRPr="0033303A">
        <w:rPr>
          <w:sz w:val="24"/>
          <w:szCs w:val="24"/>
        </w:rPr>
        <w:t xml:space="preserve">Диагностическая карта «Мониторинг результатов </w:t>
      </w:r>
      <w:proofErr w:type="gramStart"/>
      <w:r w:rsidRPr="0033303A">
        <w:rPr>
          <w:sz w:val="24"/>
          <w:szCs w:val="24"/>
        </w:rPr>
        <w:t>обучения</w:t>
      </w:r>
      <w:proofErr w:type="gramEnd"/>
      <w:r w:rsidRPr="0033303A">
        <w:rPr>
          <w:sz w:val="24"/>
          <w:szCs w:val="24"/>
        </w:rPr>
        <w:t xml:space="preserve"> по дополнительной общеобразовательной программе </w:t>
      </w:r>
      <w:r w:rsidR="0033303A">
        <w:rPr>
          <w:sz w:val="24"/>
          <w:szCs w:val="24"/>
        </w:rPr>
        <w:t xml:space="preserve">«Робототехника LEGO </w:t>
      </w:r>
      <w:proofErr w:type="spellStart"/>
      <w:r w:rsidR="0033303A">
        <w:rPr>
          <w:sz w:val="24"/>
          <w:szCs w:val="24"/>
        </w:rPr>
        <w:t>Spike</w:t>
      </w:r>
      <w:proofErr w:type="spellEnd"/>
      <w:r w:rsidR="0033303A">
        <w:rPr>
          <w:sz w:val="24"/>
          <w:szCs w:val="24"/>
        </w:rPr>
        <w:t xml:space="preserve"> </w:t>
      </w:r>
      <w:proofErr w:type="spellStart"/>
      <w:r w:rsidR="0033303A">
        <w:rPr>
          <w:sz w:val="24"/>
          <w:szCs w:val="24"/>
        </w:rPr>
        <w:t>Prime</w:t>
      </w:r>
      <w:proofErr w:type="spellEnd"/>
      <w:r w:rsidR="0033303A">
        <w:rPr>
          <w:sz w:val="24"/>
          <w:szCs w:val="24"/>
        </w:rPr>
        <w:t>»</w:t>
      </w:r>
    </w:p>
    <w:p w:rsidR="00BC6923" w:rsidRPr="0033303A" w:rsidRDefault="00BC6923" w:rsidP="0033303A">
      <w:pPr>
        <w:ind w:left="-284" w:firstLine="851"/>
        <w:rPr>
          <w:bCs/>
          <w:sz w:val="24"/>
          <w:szCs w:val="24"/>
        </w:rPr>
      </w:pPr>
      <w:r w:rsidRPr="0033303A">
        <w:rPr>
          <w:bCs/>
          <w:sz w:val="24"/>
          <w:szCs w:val="24"/>
        </w:rPr>
        <w:t>Ф.И. обучающегося</w:t>
      </w:r>
      <w:r w:rsidR="0033303A">
        <w:rPr>
          <w:bCs/>
          <w:sz w:val="24"/>
          <w:szCs w:val="24"/>
        </w:rPr>
        <w:t>:</w:t>
      </w:r>
      <w:r w:rsidRPr="0033303A">
        <w:rPr>
          <w:bCs/>
          <w:sz w:val="24"/>
          <w:szCs w:val="24"/>
        </w:rPr>
        <w:t xml:space="preserve"> Артём Т.  Год обучения 2023 – 2024 учебный год</w:t>
      </w:r>
    </w:p>
    <w:p w:rsidR="00BC6923" w:rsidRPr="0033303A" w:rsidRDefault="0033303A" w:rsidP="0033303A">
      <w:pPr>
        <w:ind w:left="-284" w:firstLine="851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101600</wp:posOffset>
            </wp:positionV>
            <wp:extent cx="1286510" cy="487680"/>
            <wp:effectExtent l="19050" t="0" r="8890" b="0"/>
            <wp:wrapTight wrapText="bothSides">
              <wp:wrapPolygon edited="0">
                <wp:start x="-320" y="0"/>
                <wp:lineTo x="-320" y="21094"/>
                <wp:lineTo x="21749" y="21094"/>
                <wp:lineTo x="21749" y="0"/>
                <wp:lineTo x="-32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2348865</wp:posOffset>
            </wp:positionH>
            <wp:positionV relativeFrom="paragraph">
              <wp:posOffset>130810</wp:posOffset>
            </wp:positionV>
            <wp:extent cx="1160145" cy="457200"/>
            <wp:effectExtent l="19050" t="0" r="1905" b="0"/>
            <wp:wrapTight wrapText="bothSides">
              <wp:wrapPolygon edited="0">
                <wp:start x="-355" y="0"/>
                <wp:lineTo x="-355" y="20700"/>
                <wp:lineTo x="21635" y="20700"/>
                <wp:lineTo x="21635" y="0"/>
                <wp:lineTo x="-355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4747260</wp:posOffset>
            </wp:positionH>
            <wp:positionV relativeFrom="paragraph">
              <wp:posOffset>100330</wp:posOffset>
            </wp:positionV>
            <wp:extent cx="1245870" cy="487680"/>
            <wp:effectExtent l="19050" t="0" r="0" b="0"/>
            <wp:wrapTight wrapText="bothSides">
              <wp:wrapPolygon edited="0">
                <wp:start x="-330" y="0"/>
                <wp:lineTo x="-330" y="21094"/>
                <wp:lineTo x="21468" y="21094"/>
                <wp:lineTo x="21468" y="0"/>
                <wp:lineTo x="-33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923" w:rsidRPr="0033303A" w:rsidRDefault="00BC6923" w:rsidP="0033303A">
      <w:pPr>
        <w:spacing w:after="160" w:line="259" w:lineRule="auto"/>
        <w:ind w:left="-284" w:firstLine="851"/>
        <w:rPr>
          <w:b/>
          <w:sz w:val="28"/>
          <w:szCs w:val="28"/>
        </w:rPr>
      </w:pPr>
    </w:p>
    <w:p w:rsidR="00BC6923" w:rsidRPr="0033303A" w:rsidRDefault="00BC6923" w:rsidP="0033303A">
      <w:pPr>
        <w:spacing w:after="160" w:line="259" w:lineRule="auto"/>
        <w:ind w:left="-284" w:firstLine="851"/>
        <w:rPr>
          <w:bCs/>
          <w:sz w:val="24"/>
          <w:szCs w:val="24"/>
        </w:rPr>
      </w:pPr>
    </w:p>
    <w:p w:rsidR="0033303A" w:rsidRDefault="00BC6923" w:rsidP="0033303A">
      <w:pPr>
        <w:spacing w:line="259" w:lineRule="auto"/>
        <w:ind w:left="-284" w:firstLine="851"/>
        <w:jc w:val="both"/>
        <w:rPr>
          <w:bCs/>
          <w:sz w:val="24"/>
          <w:szCs w:val="24"/>
        </w:rPr>
      </w:pPr>
      <w:r w:rsidRPr="0033303A">
        <w:rPr>
          <w:bCs/>
          <w:sz w:val="24"/>
          <w:szCs w:val="24"/>
        </w:rPr>
        <w:t>В рамках мониторинга отмечается уровень сформированности личностных, метапредметных и предметных результатов: критерий не проявляется (0</w:t>
      </w:r>
      <w:r w:rsidR="0033303A">
        <w:rPr>
          <w:bCs/>
          <w:sz w:val="24"/>
          <w:szCs w:val="24"/>
        </w:rPr>
        <w:t xml:space="preserve"> </w:t>
      </w:r>
      <w:r w:rsidRPr="0033303A">
        <w:rPr>
          <w:bCs/>
          <w:sz w:val="24"/>
          <w:szCs w:val="24"/>
        </w:rPr>
        <w:t xml:space="preserve">б.), критерий слабо проявляется (1 б.), критерий проявляется (2 б.), критерий ярко проявляется (3 б.). Таким образом, по оценке мониторинга прослеживается развитие личностных, предметных и </w:t>
      </w:r>
      <w:proofErr w:type="spellStart"/>
      <w:r w:rsidRPr="0033303A">
        <w:rPr>
          <w:bCs/>
          <w:sz w:val="24"/>
          <w:szCs w:val="24"/>
        </w:rPr>
        <w:t>метапред</w:t>
      </w:r>
      <w:r w:rsidR="0033303A">
        <w:rPr>
          <w:bCs/>
          <w:sz w:val="24"/>
          <w:szCs w:val="24"/>
        </w:rPr>
        <w:t>метных</w:t>
      </w:r>
      <w:proofErr w:type="spellEnd"/>
      <w:r w:rsidR="0033303A">
        <w:rPr>
          <w:bCs/>
          <w:sz w:val="24"/>
          <w:szCs w:val="24"/>
        </w:rPr>
        <w:t xml:space="preserve"> показателей обучающихся. </w:t>
      </w:r>
    </w:p>
    <w:p w:rsidR="00BC6923" w:rsidRPr="0033303A" w:rsidRDefault="00BC6923" w:rsidP="0033303A">
      <w:pPr>
        <w:spacing w:line="259" w:lineRule="auto"/>
        <w:ind w:left="-284" w:firstLine="851"/>
        <w:jc w:val="both"/>
        <w:rPr>
          <w:sz w:val="24"/>
          <w:szCs w:val="24"/>
        </w:rPr>
      </w:pPr>
      <w:r w:rsidRPr="0033303A">
        <w:rPr>
          <w:bCs/>
          <w:sz w:val="24"/>
          <w:szCs w:val="24"/>
        </w:rPr>
        <w:t>Для оценки освоения теоретического материала во входящем и промежуточном мониторинге, оценки освоения тем по предмету используются тесты</w:t>
      </w:r>
      <w:r w:rsidR="0033303A">
        <w:rPr>
          <w:sz w:val="24"/>
          <w:szCs w:val="24"/>
        </w:rPr>
        <w:t>.</w:t>
      </w:r>
      <w:r w:rsidRPr="0033303A">
        <w:rPr>
          <w:sz w:val="24"/>
          <w:szCs w:val="24"/>
        </w:rPr>
        <w:t xml:space="preserve"> </w:t>
      </w:r>
    </w:p>
    <w:p w:rsidR="00BC6923" w:rsidRDefault="0033303A" w:rsidP="0033303A">
      <w:pPr>
        <w:pStyle w:val="a3"/>
        <w:spacing w:line="259" w:lineRule="auto"/>
        <w:ind w:left="-284" w:firstLine="851"/>
        <w:jc w:val="both"/>
        <w:rPr>
          <w:sz w:val="24"/>
          <w:szCs w:val="24"/>
        </w:rPr>
      </w:pPr>
      <w:r>
        <w:rPr>
          <w:sz w:val="24"/>
          <w:szCs w:val="24"/>
        </w:rPr>
        <w:t>На рисунке ниже</w:t>
      </w:r>
      <w:r w:rsidR="00BC6923" w:rsidRPr="0033303A">
        <w:rPr>
          <w:sz w:val="24"/>
          <w:szCs w:val="24"/>
        </w:rPr>
        <w:t xml:space="preserve"> представлен график освоения теоретического материала учащимися программы за 2025-2026 учебный год. </w:t>
      </w:r>
    </w:p>
    <w:p w:rsidR="0033303A" w:rsidRPr="0033303A" w:rsidRDefault="0033303A" w:rsidP="0033303A">
      <w:pPr>
        <w:pStyle w:val="a3"/>
        <w:spacing w:line="259" w:lineRule="auto"/>
        <w:ind w:left="-284" w:firstLine="851"/>
        <w:jc w:val="both"/>
        <w:rPr>
          <w:sz w:val="24"/>
          <w:szCs w:val="24"/>
        </w:rPr>
      </w:pPr>
    </w:p>
    <w:p w:rsidR="00BC6923" w:rsidRPr="0033303A" w:rsidRDefault="00BC6923" w:rsidP="0033303A">
      <w:pPr>
        <w:spacing w:line="276" w:lineRule="auto"/>
        <w:ind w:left="-284"/>
        <w:jc w:val="center"/>
        <w:rPr>
          <w:sz w:val="24"/>
          <w:szCs w:val="24"/>
        </w:rPr>
      </w:pPr>
      <w:r w:rsidRPr="0033303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54040" cy="1783080"/>
            <wp:effectExtent l="19050" t="0" r="22860" b="762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C6923" w:rsidRPr="0033303A" w:rsidRDefault="00BC6923" w:rsidP="0033303A">
      <w:pPr>
        <w:spacing w:line="276" w:lineRule="auto"/>
        <w:ind w:left="-284" w:firstLine="851"/>
        <w:jc w:val="both"/>
        <w:rPr>
          <w:sz w:val="24"/>
          <w:szCs w:val="24"/>
        </w:rPr>
      </w:pPr>
    </w:p>
    <w:p w:rsidR="00BC6923" w:rsidRPr="00D47BBB" w:rsidRDefault="00BC6923" w:rsidP="00D47BBB">
      <w:pPr>
        <w:spacing w:line="259" w:lineRule="auto"/>
        <w:ind w:left="-284" w:firstLine="851"/>
        <w:jc w:val="both"/>
        <w:rPr>
          <w:bCs/>
          <w:sz w:val="24"/>
          <w:szCs w:val="24"/>
        </w:rPr>
      </w:pPr>
      <w:r w:rsidRPr="00D47BBB">
        <w:rPr>
          <w:bCs/>
          <w:sz w:val="24"/>
          <w:szCs w:val="24"/>
        </w:rPr>
        <w:t xml:space="preserve">На графике представлено количество правильных ответов группы воспитанников на вопросы теста на начало года и на окончание. Количество правильных ответов на начало учебного года составило 51 процент, на конец - 95 процентов. По графику можно сделать вывод, что обучающиеся объединения «Робототехника LEGO </w:t>
      </w:r>
      <w:proofErr w:type="spellStart"/>
      <w:r w:rsidRPr="00D47BBB">
        <w:rPr>
          <w:bCs/>
          <w:sz w:val="24"/>
          <w:szCs w:val="24"/>
        </w:rPr>
        <w:t>Spike</w:t>
      </w:r>
      <w:proofErr w:type="spellEnd"/>
      <w:r w:rsidRPr="00D47BBB">
        <w:rPr>
          <w:bCs/>
          <w:sz w:val="24"/>
          <w:szCs w:val="24"/>
        </w:rPr>
        <w:t xml:space="preserve"> </w:t>
      </w:r>
      <w:proofErr w:type="spellStart"/>
      <w:r w:rsidRPr="00D47BBB">
        <w:rPr>
          <w:bCs/>
          <w:sz w:val="24"/>
          <w:szCs w:val="24"/>
        </w:rPr>
        <w:t>Prime</w:t>
      </w:r>
      <w:proofErr w:type="spellEnd"/>
      <w:r w:rsidRPr="00D47BBB">
        <w:rPr>
          <w:bCs/>
          <w:sz w:val="24"/>
          <w:szCs w:val="24"/>
        </w:rPr>
        <w:t xml:space="preserve"> (СП УДЮЦ)» (базовый уровень) знают теоретический материал на высоком уровне, показывают достаточный рост освоения теории робототехники. </w:t>
      </w:r>
    </w:p>
    <w:p w:rsidR="00D47BBB" w:rsidRDefault="00BC6923" w:rsidP="00D47BBB">
      <w:pPr>
        <w:spacing w:line="259" w:lineRule="auto"/>
        <w:ind w:left="-284" w:firstLine="851"/>
        <w:jc w:val="both"/>
        <w:rPr>
          <w:bCs/>
          <w:sz w:val="24"/>
          <w:szCs w:val="24"/>
        </w:rPr>
      </w:pPr>
      <w:r w:rsidRPr="00D47BBB">
        <w:rPr>
          <w:bCs/>
          <w:sz w:val="24"/>
          <w:szCs w:val="24"/>
        </w:rPr>
        <w:lastRenderedPageBreak/>
        <w:t>Формой итогового контроля является выставка проектов по робототехнике. Она включает в себя: постановку проблемы, поиск ее решения, продумывание плана своей работы, сборку модели, ее программирование, подготовку к презентации проекта, выставочный просм</w:t>
      </w:r>
      <w:r w:rsidR="00D47BBB">
        <w:rPr>
          <w:bCs/>
          <w:sz w:val="24"/>
          <w:szCs w:val="24"/>
        </w:rPr>
        <w:t>отр, анализ проделанной работы.</w:t>
      </w:r>
    </w:p>
    <w:p w:rsidR="00302B59" w:rsidRPr="00D47BBB" w:rsidRDefault="00BC6923" w:rsidP="00D47BBB">
      <w:pPr>
        <w:spacing w:line="259" w:lineRule="auto"/>
        <w:ind w:left="-284" w:firstLine="851"/>
        <w:jc w:val="both"/>
        <w:rPr>
          <w:bCs/>
          <w:sz w:val="24"/>
          <w:szCs w:val="24"/>
        </w:rPr>
      </w:pPr>
      <w:proofErr w:type="gramStart"/>
      <w:r w:rsidRPr="00D47BBB">
        <w:rPr>
          <w:bCs/>
          <w:sz w:val="24"/>
          <w:szCs w:val="24"/>
        </w:rPr>
        <w:t xml:space="preserve">Результаты участия обучающихся объединения «Робототехника LEGO </w:t>
      </w:r>
      <w:proofErr w:type="spellStart"/>
      <w:r w:rsidRPr="00D47BBB">
        <w:rPr>
          <w:bCs/>
          <w:sz w:val="24"/>
          <w:szCs w:val="24"/>
        </w:rPr>
        <w:t>Spike</w:t>
      </w:r>
      <w:proofErr w:type="spellEnd"/>
      <w:r w:rsidRPr="00D47BBB">
        <w:rPr>
          <w:bCs/>
          <w:sz w:val="24"/>
          <w:szCs w:val="24"/>
        </w:rPr>
        <w:t xml:space="preserve"> </w:t>
      </w:r>
      <w:proofErr w:type="spellStart"/>
      <w:r w:rsidRPr="00D47BBB">
        <w:rPr>
          <w:bCs/>
          <w:sz w:val="24"/>
          <w:szCs w:val="24"/>
        </w:rPr>
        <w:t>Prime</w:t>
      </w:r>
      <w:proofErr w:type="spellEnd"/>
      <w:r w:rsidRPr="00D47BBB">
        <w:rPr>
          <w:bCs/>
          <w:sz w:val="24"/>
          <w:szCs w:val="24"/>
        </w:rPr>
        <w:t xml:space="preserve"> (СП УДЮЦ)» (базовый уровень) в мероприятиях на муниципальном, региональном уровнях (победители, призовые места)</w:t>
      </w:r>
      <w:r w:rsidR="00D47BBB">
        <w:rPr>
          <w:bCs/>
          <w:sz w:val="24"/>
          <w:szCs w:val="24"/>
        </w:rPr>
        <w:t>.</w:t>
      </w:r>
      <w:r w:rsidR="00302B59" w:rsidRPr="00D47BBB">
        <w:rPr>
          <w:bCs/>
          <w:sz w:val="24"/>
          <w:szCs w:val="24"/>
        </w:rPr>
        <w:t xml:space="preserve"> </w:t>
      </w:r>
      <w:proofErr w:type="gramEnd"/>
    </w:p>
    <w:p w:rsidR="00BC6923" w:rsidRPr="00D47BBB" w:rsidRDefault="00BC6923" w:rsidP="00D47BBB">
      <w:pPr>
        <w:spacing w:line="259" w:lineRule="auto"/>
        <w:ind w:left="-284" w:firstLine="851"/>
        <w:jc w:val="both"/>
        <w:rPr>
          <w:bCs/>
          <w:sz w:val="24"/>
          <w:szCs w:val="24"/>
        </w:rPr>
      </w:pPr>
      <w:r w:rsidRPr="00D47BBB">
        <w:rPr>
          <w:bCs/>
          <w:sz w:val="24"/>
          <w:szCs w:val="24"/>
        </w:rPr>
        <w:t xml:space="preserve">Воспитанники объединения регулярно представляют Устьянский ДЮЦ на мероприятиях муниципального уровня, занимают призовые места. Показывают положительную динамику. </w:t>
      </w:r>
    </w:p>
    <w:p w:rsidR="00D47BBB" w:rsidRDefault="00BC6923" w:rsidP="00D47BBB">
      <w:pPr>
        <w:pStyle w:val="a5"/>
        <w:ind w:left="-284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33303A">
        <w:rPr>
          <w:rFonts w:ascii="Times New Roman" w:hAnsi="Times New Roman"/>
          <w:b/>
          <w:bCs/>
          <w:sz w:val="24"/>
          <w:szCs w:val="24"/>
        </w:rPr>
        <w:t>Сводная таблица результативности объединения</w:t>
      </w:r>
    </w:p>
    <w:p w:rsidR="00BC6923" w:rsidRPr="0033303A" w:rsidRDefault="00BC6923" w:rsidP="00D47BBB">
      <w:pPr>
        <w:pStyle w:val="a5"/>
        <w:ind w:left="-284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33303A">
        <w:rPr>
          <w:rFonts w:ascii="Times New Roman" w:hAnsi="Times New Roman"/>
          <w:b/>
          <w:bCs/>
          <w:sz w:val="24"/>
          <w:szCs w:val="24"/>
        </w:rPr>
        <w:t>за период 01.09.2023 – 01.12.2026</w:t>
      </w:r>
    </w:p>
    <w:p w:rsidR="00BC6923" w:rsidRPr="0033303A" w:rsidRDefault="00BC6923" w:rsidP="0033303A">
      <w:pPr>
        <w:pStyle w:val="a5"/>
        <w:ind w:left="-284"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"/>
        <w:tblW w:w="9995" w:type="dxa"/>
        <w:tblInd w:w="-176" w:type="dxa"/>
        <w:tblLook w:val="04A0"/>
      </w:tblPr>
      <w:tblGrid>
        <w:gridCol w:w="993"/>
        <w:gridCol w:w="9002"/>
      </w:tblGrid>
      <w:tr w:rsidR="00BC6923" w:rsidRPr="0033303A" w:rsidTr="00D47BBB">
        <w:tc>
          <w:tcPr>
            <w:tcW w:w="993" w:type="dxa"/>
          </w:tcPr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002" w:type="dxa"/>
          </w:tcPr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«Робототехника </w:t>
            </w:r>
            <w:r w:rsidRPr="0033303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LEGO</w:t>
            </w:r>
            <w:r w:rsidRPr="0033303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3303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Spike</w:t>
            </w:r>
            <w:r w:rsidRPr="0033303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3303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Prime</w:t>
            </w:r>
            <w:r w:rsidRPr="0033303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(СП УДЮЦ)»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(базовый уровень)</w:t>
            </w:r>
          </w:p>
        </w:tc>
      </w:tr>
      <w:tr w:rsidR="00BC6923" w:rsidRPr="0033303A" w:rsidTr="00D47BBB">
        <w:tc>
          <w:tcPr>
            <w:tcW w:w="993" w:type="dxa"/>
          </w:tcPr>
          <w:p w:rsidR="00D47BBB" w:rsidRDefault="00D47BBB" w:rsidP="00D47BBB">
            <w:pPr>
              <w:pStyle w:val="a5"/>
              <w:ind w:left="-1134" w:firstLine="109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2023-2024 </w:t>
            </w:r>
          </w:p>
          <w:p w:rsidR="00BC6923" w:rsidRPr="0033303A" w:rsidRDefault="00D47BBB" w:rsidP="00D47BBB">
            <w:pPr>
              <w:pStyle w:val="a5"/>
              <w:ind w:left="-1134" w:firstLine="109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уч.г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002" w:type="dxa"/>
          </w:tcPr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Плюхликова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Кира 2 место выставка проектов по робототехнике «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Robo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Expo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2023»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Земляк Кирилл 1 место в районном соревновании «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Robo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Master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2023» в номинации «Сумо»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Буторин Ярослав 1 место в районном соревновании «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Robo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Master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2023» в номинации «Сумо 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SP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Плюхликова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Кира 1 место в районном соревновании «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Robo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Master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2023» в номинации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Кегельринг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Хазов Дмитрий 1 место в районном соревновании «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Robo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Master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2023» в номинации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Кегельринг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SP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Лобацевич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Ангелина 2 место в фестивале по робототехнике «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Robo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Show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2024» в номинации битва роботов 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Коробова Вероника 3 место в фестивале по робототехнике «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Robo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Show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2024» в номинации битва роботов 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Буторин Ярослав 1 место в фестивале по робототехнике «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Robo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Show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2024» в номинации битва роботов 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Тарутин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Атём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 место в фестивале по робототехнике «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Robo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Show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2024» в номинации битва роботов </w:t>
            </w:r>
          </w:p>
        </w:tc>
      </w:tr>
      <w:tr w:rsidR="00BC6923" w:rsidRPr="0033303A" w:rsidTr="00D47BBB">
        <w:tc>
          <w:tcPr>
            <w:tcW w:w="993" w:type="dxa"/>
          </w:tcPr>
          <w:p w:rsidR="00D47BBB" w:rsidRDefault="00BC6923" w:rsidP="00D47BBB">
            <w:pPr>
              <w:pStyle w:val="a5"/>
              <w:ind w:left="-284" w:firstLine="284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2024-2025</w:t>
            </w:r>
          </w:p>
          <w:p w:rsidR="00BC6923" w:rsidRPr="0033303A" w:rsidRDefault="00BC6923" w:rsidP="00D47BBB">
            <w:pPr>
              <w:pStyle w:val="a5"/>
              <w:ind w:left="-284" w:firstLine="284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D47BBB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002" w:type="dxa"/>
          </w:tcPr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Пачина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Ксения 3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Master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2024» в номинации "Сумо L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EGO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"</w:t>
            </w:r>
          </w:p>
          <w:p w:rsidR="00BC6923" w:rsidRPr="0033303A" w:rsidRDefault="00BC6923" w:rsidP="0033303A">
            <w:pPr>
              <w:ind w:left="-284" w:firstLine="851"/>
              <w:jc w:val="center"/>
              <w:rPr>
                <w:color w:val="000000"/>
                <w:sz w:val="16"/>
                <w:szCs w:val="16"/>
              </w:rPr>
            </w:pPr>
            <w:r w:rsidRPr="0033303A">
              <w:rPr>
                <w:color w:val="000000"/>
                <w:sz w:val="16"/>
                <w:szCs w:val="16"/>
              </w:rPr>
              <w:t>Лоскутов Лев 3</w:t>
            </w:r>
            <w:r w:rsidRPr="0033303A">
              <w:rPr>
                <w:sz w:val="16"/>
                <w:szCs w:val="16"/>
                <w:bdr w:val="none" w:sz="0" w:space="0" w:color="auto" w:frame="1"/>
                <w:lang w:eastAsia="ru-RU"/>
              </w:rPr>
              <w:t xml:space="preserve"> место в </w:t>
            </w:r>
            <w:r w:rsidRPr="0033303A">
              <w:rPr>
                <w:color w:val="000000"/>
                <w:sz w:val="16"/>
                <w:szCs w:val="16"/>
              </w:rPr>
              <w:t>Открытом региональном соревновании по робототехнике «</w:t>
            </w:r>
            <w:proofErr w:type="spellStart"/>
            <w:r w:rsidRPr="0033303A">
              <w:rPr>
                <w:color w:val="000000"/>
                <w:sz w:val="16"/>
                <w:szCs w:val="16"/>
              </w:rPr>
              <w:t>Robo</w:t>
            </w:r>
            <w:proofErr w:type="spellEnd"/>
            <w:r w:rsidRPr="0033303A">
              <w:rPr>
                <w:color w:val="000000"/>
                <w:sz w:val="16"/>
                <w:szCs w:val="16"/>
              </w:rPr>
              <w:t xml:space="preserve"> Устья </w:t>
            </w:r>
            <w:proofErr w:type="spellStart"/>
            <w:r w:rsidRPr="0033303A">
              <w:rPr>
                <w:color w:val="000000"/>
                <w:sz w:val="16"/>
                <w:szCs w:val="16"/>
              </w:rPr>
              <w:t>Challenge</w:t>
            </w:r>
            <w:proofErr w:type="spellEnd"/>
            <w:r w:rsidRPr="0033303A">
              <w:rPr>
                <w:color w:val="000000"/>
                <w:sz w:val="16"/>
                <w:szCs w:val="16"/>
              </w:rPr>
              <w:t xml:space="preserve"> 2025»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Команда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Бекиров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Илья, Воронин Матвей» 2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Battle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2025» в номинации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Робо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футбол»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Команда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Лобацевич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Ангелина,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Хайрулина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Диана» 3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Battle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2025» в номинации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Робо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футбол»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Земляк Кирилл 2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Battle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2025» в номинации «Битва роботов»</w:t>
            </w:r>
          </w:p>
        </w:tc>
      </w:tr>
      <w:tr w:rsidR="00BC6923" w:rsidRPr="0033303A" w:rsidTr="00D47BBB">
        <w:tc>
          <w:tcPr>
            <w:tcW w:w="993" w:type="dxa"/>
          </w:tcPr>
          <w:p w:rsidR="00D47BBB" w:rsidRDefault="00BC6923" w:rsidP="00D47BBB">
            <w:pPr>
              <w:pStyle w:val="a5"/>
              <w:ind w:left="-284" w:firstLine="284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2025-2026</w:t>
            </w:r>
          </w:p>
          <w:p w:rsidR="00BC6923" w:rsidRPr="0033303A" w:rsidRDefault="00BC6923" w:rsidP="00D47BBB">
            <w:pPr>
              <w:pStyle w:val="a5"/>
              <w:ind w:left="-284" w:firstLine="284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D47BBB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002" w:type="dxa"/>
          </w:tcPr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Бабинец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Михаил 1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Master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2025» в номинации "Сборка на время 1-2 классы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Чернута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Фёдор 2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Master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2025» в номинации "Сборка на время 1-2 классы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Смирнов Александр 3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Master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2025» в номинации "Сборка на время" 1-2 классы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Фёдоров Андрей 1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Master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2025» в номинации "Сумо L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EGO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" 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Лоскутов Максим 3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Master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2025» в номинации "Сумо L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val="en-US" w:eastAsia="ru-RU"/>
              </w:rPr>
              <w:t>EGO</w:t>
            </w: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"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Пачина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Ксения 1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Master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2025» в номинации "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Кегельринг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SP Ч/Б</w:t>
            </w:r>
          </w:p>
          <w:p w:rsidR="00BC6923" w:rsidRPr="0033303A" w:rsidRDefault="00BC6923" w:rsidP="0033303A">
            <w:pPr>
              <w:ind w:left="-284" w:firstLine="851"/>
              <w:jc w:val="center"/>
              <w:rPr>
                <w:color w:val="000000"/>
                <w:sz w:val="16"/>
                <w:szCs w:val="16"/>
              </w:rPr>
            </w:pPr>
            <w:r w:rsidRPr="0033303A">
              <w:rPr>
                <w:sz w:val="16"/>
                <w:szCs w:val="16"/>
                <w:bdr w:val="none" w:sz="0" w:space="0" w:color="auto" w:frame="1"/>
                <w:lang w:eastAsia="ru-RU"/>
              </w:rPr>
              <w:t xml:space="preserve">Воронин Матвей 2 место в </w:t>
            </w:r>
            <w:r w:rsidRPr="0033303A">
              <w:rPr>
                <w:color w:val="000000"/>
                <w:sz w:val="16"/>
                <w:szCs w:val="16"/>
              </w:rPr>
              <w:t>Открытом муниципальном соревновании по робототехнике «</w:t>
            </w:r>
            <w:proofErr w:type="spellStart"/>
            <w:r w:rsidRPr="0033303A">
              <w:rPr>
                <w:color w:val="000000"/>
                <w:sz w:val="16"/>
                <w:szCs w:val="16"/>
              </w:rPr>
              <w:t>Robo</w:t>
            </w:r>
            <w:proofErr w:type="spellEnd"/>
            <w:r w:rsidRPr="0033303A">
              <w:rPr>
                <w:color w:val="000000"/>
                <w:sz w:val="16"/>
                <w:szCs w:val="16"/>
              </w:rPr>
              <w:t xml:space="preserve"> Устья </w:t>
            </w:r>
            <w:proofErr w:type="spellStart"/>
            <w:r w:rsidRPr="0033303A">
              <w:rPr>
                <w:color w:val="000000"/>
                <w:sz w:val="16"/>
                <w:szCs w:val="16"/>
              </w:rPr>
              <w:t>Challenge</w:t>
            </w:r>
            <w:proofErr w:type="spellEnd"/>
            <w:r w:rsidRPr="0033303A">
              <w:rPr>
                <w:color w:val="000000"/>
                <w:sz w:val="16"/>
                <w:szCs w:val="16"/>
              </w:rPr>
              <w:t xml:space="preserve"> 2026»</w:t>
            </w:r>
          </w:p>
          <w:p w:rsidR="00BC6923" w:rsidRPr="0033303A" w:rsidRDefault="00BC6923" w:rsidP="0033303A">
            <w:pPr>
              <w:ind w:left="-284" w:firstLine="85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3303A">
              <w:rPr>
                <w:color w:val="000000"/>
                <w:sz w:val="16"/>
                <w:szCs w:val="16"/>
              </w:rPr>
              <w:t>Коряпин</w:t>
            </w:r>
            <w:proofErr w:type="spellEnd"/>
            <w:r w:rsidRPr="0033303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3303A">
              <w:rPr>
                <w:color w:val="000000"/>
                <w:sz w:val="16"/>
                <w:szCs w:val="16"/>
              </w:rPr>
              <w:t>Артемий</w:t>
            </w:r>
            <w:proofErr w:type="spellEnd"/>
            <w:r w:rsidRPr="0033303A">
              <w:rPr>
                <w:color w:val="000000"/>
                <w:sz w:val="16"/>
                <w:szCs w:val="16"/>
              </w:rPr>
              <w:t xml:space="preserve"> 3</w:t>
            </w:r>
            <w:r w:rsidRPr="0033303A">
              <w:rPr>
                <w:sz w:val="16"/>
                <w:szCs w:val="16"/>
                <w:bdr w:val="none" w:sz="0" w:space="0" w:color="auto" w:frame="1"/>
                <w:lang w:eastAsia="ru-RU"/>
              </w:rPr>
              <w:t xml:space="preserve"> место в </w:t>
            </w:r>
            <w:r w:rsidRPr="0033303A">
              <w:rPr>
                <w:color w:val="000000"/>
                <w:sz w:val="16"/>
                <w:szCs w:val="16"/>
              </w:rPr>
              <w:t>Открытом муниципальном соревновании по робототехнике «</w:t>
            </w:r>
            <w:proofErr w:type="spellStart"/>
            <w:r w:rsidRPr="0033303A">
              <w:rPr>
                <w:color w:val="000000"/>
                <w:sz w:val="16"/>
                <w:szCs w:val="16"/>
              </w:rPr>
              <w:t>Robo</w:t>
            </w:r>
            <w:proofErr w:type="spellEnd"/>
            <w:r w:rsidRPr="0033303A">
              <w:rPr>
                <w:color w:val="000000"/>
                <w:sz w:val="16"/>
                <w:szCs w:val="16"/>
              </w:rPr>
              <w:t xml:space="preserve"> Устья </w:t>
            </w:r>
            <w:proofErr w:type="spellStart"/>
            <w:r w:rsidRPr="0033303A">
              <w:rPr>
                <w:color w:val="000000"/>
                <w:sz w:val="16"/>
                <w:szCs w:val="16"/>
              </w:rPr>
              <w:t>Challenge</w:t>
            </w:r>
            <w:proofErr w:type="spellEnd"/>
            <w:r w:rsidRPr="0033303A">
              <w:rPr>
                <w:color w:val="000000"/>
                <w:sz w:val="16"/>
                <w:szCs w:val="16"/>
              </w:rPr>
              <w:t xml:space="preserve"> 2026»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Пачина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Софья 1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Battle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2026» в номинации «Перетягивание каната»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Команда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Бекиров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Илья, Воронин Матвей» 2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Battle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2026» в номинации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Робо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футбол»</w:t>
            </w:r>
          </w:p>
          <w:p w:rsidR="00BC6923" w:rsidRPr="0033303A" w:rsidRDefault="00BC6923" w:rsidP="0033303A">
            <w:pPr>
              <w:pStyle w:val="a5"/>
              <w:ind w:left="-284" w:firstLine="851"/>
              <w:jc w:val="center"/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Команда «Лоскутов Максим,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Коряпин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Артемий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» 3 место в муниципальном соревновании по робототехнике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Robo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Устья 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Battle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2026» в номинации «</w:t>
            </w:r>
            <w:proofErr w:type="spellStart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>Робо</w:t>
            </w:r>
            <w:proofErr w:type="spellEnd"/>
            <w:r w:rsidRPr="0033303A">
              <w:rPr>
                <w:rFonts w:ascii="Times New Roman" w:hAnsi="Times New Roman"/>
                <w:sz w:val="16"/>
                <w:szCs w:val="16"/>
                <w:bdr w:val="none" w:sz="0" w:space="0" w:color="auto" w:frame="1"/>
                <w:lang w:eastAsia="ru-RU"/>
              </w:rPr>
              <w:t xml:space="preserve"> футбол»</w:t>
            </w:r>
          </w:p>
        </w:tc>
      </w:tr>
    </w:tbl>
    <w:p w:rsidR="00BC6923" w:rsidRPr="0033303A" w:rsidRDefault="00BC6923" w:rsidP="0033303A">
      <w:pPr>
        <w:pStyle w:val="a5"/>
        <w:ind w:left="-284" w:firstLine="851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C6923" w:rsidRPr="0033303A" w:rsidRDefault="00BC6923" w:rsidP="00D47BBB">
      <w:pPr>
        <w:spacing w:line="259" w:lineRule="auto"/>
        <w:ind w:left="-284" w:firstLine="851"/>
        <w:jc w:val="both"/>
        <w:rPr>
          <w:bCs/>
          <w:sz w:val="24"/>
          <w:szCs w:val="24"/>
        </w:rPr>
      </w:pPr>
      <w:r w:rsidRPr="00D47BBB">
        <w:rPr>
          <w:bCs/>
          <w:sz w:val="24"/>
          <w:szCs w:val="24"/>
        </w:rPr>
        <w:t>Сводная таблица показывает улучшение результативности на протяжении всего периода реализации программы.</w:t>
      </w:r>
    </w:p>
    <w:p w:rsidR="003165E5" w:rsidRPr="0033303A" w:rsidRDefault="00BC6923" w:rsidP="00D47BBB">
      <w:pPr>
        <w:spacing w:line="259" w:lineRule="auto"/>
        <w:ind w:left="-284" w:firstLine="851"/>
        <w:jc w:val="both"/>
        <w:rPr>
          <w:bCs/>
          <w:sz w:val="24"/>
          <w:szCs w:val="24"/>
        </w:rPr>
      </w:pPr>
      <w:r w:rsidRPr="0033303A">
        <w:rPr>
          <w:bCs/>
          <w:sz w:val="24"/>
          <w:szCs w:val="24"/>
        </w:rPr>
        <w:t xml:space="preserve">Таким образом, можно сделать </w:t>
      </w:r>
      <w:proofErr w:type="gramStart"/>
      <w:r w:rsidRPr="0033303A">
        <w:rPr>
          <w:bCs/>
          <w:sz w:val="24"/>
          <w:szCs w:val="24"/>
        </w:rPr>
        <w:t>вывод</w:t>
      </w:r>
      <w:proofErr w:type="gramEnd"/>
      <w:r w:rsidRPr="0033303A">
        <w:rPr>
          <w:bCs/>
          <w:sz w:val="24"/>
          <w:szCs w:val="24"/>
        </w:rPr>
        <w:t xml:space="preserve"> что за 3 года просматривается положительная динамика в участии</w:t>
      </w:r>
      <w:r w:rsidR="00D47BBB">
        <w:rPr>
          <w:bCs/>
          <w:sz w:val="24"/>
          <w:szCs w:val="24"/>
        </w:rPr>
        <w:t>,</w:t>
      </w:r>
      <w:r w:rsidRPr="0033303A">
        <w:rPr>
          <w:bCs/>
          <w:sz w:val="24"/>
          <w:szCs w:val="24"/>
        </w:rPr>
        <w:t xml:space="preserve"> как на муниципальном уровне, так и на межрегиональном.</w:t>
      </w:r>
    </w:p>
    <w:sectPr w:rsidR="003165E5" w:rsidRPr="0033303A" w:rsidSect="00692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11EC6"/>
    <w:multiLevelType w:val="multilevel"/>
    <w:tmpl w:val="B762D9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1391382"/>
    <w:multiLevelType w:val="multilevel"/>
    <w:tmpl w:val="A51A7D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71C609FA"/>
    <w:multiLevelType w:val="multilevel"/>
    <w:tmpl w:val="ADAAC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8FB"/>
    <w:rsid w:val="0028609C"/>
    <w:rsid w:val="00302B59"/>
    <w:rsid w:val="003165E5"/>
    <w:rsid w:val="0033303A"/>
    <w:rsid w:val="003C33DA"/>
    <w:rsid w:val="003C6164"/>
    <w:rsid w:val="00692B0E"/>
    <w:rsid w:val="008558FB"/>
    <w:rsid w:val="00BC6923"/>
    <w:rsid w:val="00D47BBB"/>
    <w:rsid w:val="00DE6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923"/>
    <w:pPr>
      <w:ind w:left="720"/>
      <w:contextualSpacing/>
    </w:pPr>
  </w:style>
  <w:style w:type="table" w:styleId="a4">
    <w:name w:val="Table Grid"/>
    <w:basedOn w:val="a1"/>
    <w:uiPriority w:val="39"/>
    <w:rsid w:val="00BC6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C692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330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03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Теоретические знания 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правильеных ответов в начале учебного года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</c:v>
                </c:pt>
                <c:pt idx="1">
                  <c:v>4</c:v>
                </c:pt>
                <c:pt idx="2">
                  <c:v>8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  <c:pt idx="6">
                  <c:v>4</c:v>
                </c:pt>
                <c:pt idx="7">
                  <c:v>8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48E-417E-B095-2107238931A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правильных ответов в конце года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</c:v>
                </c:pt>
                <c:pt idx="1">
                  <c:v>9</c:v>
                </c:pt>
                <c:pt idx="2">
                  <c:v>10</c:v>
                </c:pt>
                <c:pt idx="3">
                  <c:v>9</c:v>
                </c:pt>
                <c:pt idx="4">
                  <c:v>10</c:v>
                </c:pt>
                <c:pt idx="5">
                  <c:v>9</c:v>
                </c:pt>
                <c:pt idx="6">
                  <c:v>10</c:v>
                </c:pt>
                <c:pt idx="7">
                  <c:v>10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48E-417E-B095-2107238931A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48E-417E-B095-2107238931A1}"/>
            </c:ext>
          </c:extLst>
        </c:ser>
        <c:dLbls>
          <c:showVal val="1"/>
        </c:dLbls>
        <c:gapWidth val="65"/>
        <c:axId val="17730176"/>
        <c:axId val="75628544"/>
      </c:barChart>
      <c:catAx>
        <c:axId val="177301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628544"/>
        <c:crosses val="autoZero"/>
        <c:auto val="1"/>
        <c:lblAlgn val="ctr"/>
        <c:lblOffset val="100"/>
      </c:catAx>
      <c:valAx>
        <c:axId val="7562854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tickLblPos val="none"/>
        <c:crossAx val="1773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2026-07-07T20:48:00Z</dcterms:created>
  <dcterms:modified xsi:type="dcterms:W3CDTF">2026-07-08T15:36:00Z</dcterms:modified>
</cp:coreProperties>
</file>